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36"/>
          <w:szCs w:val="36"/>
          <w:u w:val="single"/>
        </w:rPr>
      </w:pPr>
      <w:r w:rsidDel="00000000" w:rsidR="00000000" w:rsidRPr="00000000">
        <w:rPr>
          <w:rFonts w:ascii="Century Gothic" w:cs="Century Gothic" w:eastAsia="Century Gothic" w:hAnsi="Century Gothic"/>
          <w:b w:val="1"/>
          <w:sz w:val="36"/>
          <w:szCs w:val="36"/>
          <w:u w:val="single"/>
          <w:rtl w:val="0"/>
        </w:rPr>
        <w:t xml:space="preserve">K-T District Bulletin Editor Application</w:t>
      </w:r>
    </w:p>
    <w:p w:rsidR="00000000" w:rsidDel="00000000" w:rsidP="00000000" w:rsidRDefault="00000000" w:rsidRPr="00000000" w14:paraId="0000000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Hello! </w:t>
      </w:r>
    </w:p>
    <w:p w:rsidR="00000000" w:rsidDel="00000000" w:rsidP="00000000" w:rsidRDefault="00000000" w:rsidRPr="00000000" w14:paraId="00000004">
      <w:pPr>
        <w:spacing w:line="48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5">
      <w:pP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Thank you for showing an interest in being a leader on the 2020-2021 K-T board!</w:t>
      </w:r>
    </w:p>
    <w:p w:rsidR="00000000" w:rsidDel="00000000" w:rsidP="00000000" w:rsidRDefault="00000000" w:rsidRPr="00000000" w14:paraId="00000006">
      <w:pPr>
        <w:spacing w:line="48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7">
      <w:pP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application for </w:t>
      </w:r>
      <w:r w:rsidDel="00000000" w:rsidR="00000000" w:rsidRPr="00000000">
        <w:rPr>
          <w:rFonts w:ascii="Century Gothic" w:cs="Century Gothic" w:eastAsia="Century Gothic" w:hAnsi="Century Gothic"/>
          <w:b w:val="1"/>
          <w:sz w:val="20"/>
          <w:szCs w:val="20"/>
          <w:rtl w:val="0"/>
        </w:rPr>
        <w:t xml:space="preserve">Bulletin Editor</w:t>
      </w:r>
      <w:r w:rsidDel="00000000" w:rsidR="00000000" w:rsidRPr="00000000">
        <w:rPr>
          <w:rFonts w:ascii="Century Gothic" w:cs="Century Gothic" w:eastAsia="Century Gothic" w:hAnsi="Century Gothic"/>
          <w:sz w:val="20"/>
          <w:szCs w:val="20"/>
          <w:rtl w:val="0"/>
        </w:rPr>
        <w:t xml:space="preserve"> is attached. Google Docs will be the most convenient method of completing your application. Please read through the duties and commitments carefully to ensure that you can be present for all of the dates listed.</w:t>
      </w:r>
    </w:p>
    <w:p w:rsidR="00000000" w:rsidDel="00000000" w:rsidP="00000000" w:rsidRDefault="00000000" w:rsidRPr="00000000" w14:paraId="00000008">
      <w:pPr>
        <w:spacing w:line="48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9">
      <w:pP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I hope you will keep all of Key Club's core values in mind—leadership, character building, caring, and inclusiveness—and ask yourself why you want to serve on the K-T board. All applications are </w:t>
      </w:r>
      <w:r w:rsidDel="00000000" w:rsidR="00000000" w:rsidRPr="00000000">
        <w:rPr>
          <w:rFonts w:ascii="Century Gothic" w:cs="Century Gothic" w:eastAsia="Century Gothic" w:hAnsi="Century Gothic"/>
          <w:b w:val="1"/>
          <w:sz w:val="20"/>
          <w:szCs w:val="20"/>
          <w:rtl w:val="0"/>
        </w:rPr>
        <w:t xml:space="preserve">due Friday, April 3rd at 3 pm</w:t>
      </w:r>
      <w:r w:rsidDel="00000000" w:rsidR="00000000" w:rsidRPr="00000000">
        <w:rPr>
          <w:rFonts w:ascii="Century Gothic" w:cs="Century Gothic" w:eastAsia="Century Gothic" w:hAnsi="Century Gothic"/>
          <w:b w:val="1"/>
          <w:i w:val="1"/>
          <w:sz w:val="20"/>
          <w:szCs w:val="20"/>
          <w:rtl w:val="0"/>
        </w:rPr>
        <w:t xml:space="preserve">/CST</w:t>
      </w:r>
      <w:r w:rsidDel="00000000" w:rsidR="00000000" w:rsidRPr="00000000">
        <w:rPr>
          <w:rFonts w:ascii="Century Gothic" w:cs="Century Gothic" w:eastAsia="Century Gothic" w:hAnsi="Century Gothic"/>
          <w:b w:val="1"/>
          <w:sz w:val="20"/>
          <w:szCs w:val="20"/>
          <w:rtl w:val="0"/>
        </w:rPr>
        <w:t xml:space="preserve">, 4 pm</w:t>
      </w:r>
      <w:r w:rsidDel="00000000" w:rsidR="00000000" w:rsidRPr="00000000">
        <w:rPr>
          <w:rFonts w:ascii="Century Gothic" w:cs="Century Gothic" w:eastAsia="Century Gothic" w:hAnsi="Century Gothic"/>
          <w:b w:val="1"/>
          <w:i w:val="1"/>
          <w:sz w:val="20"/>
          <w:szCs w:val="20"/>
          <w:rtl w:val="0"/>
        </w:rPr>
        <w:t xml:space="preserve">/EST</w:t>
      </w:r>
      <w:r w:rsidDel="00000000" w:rsidR="00000000" w:rsidRPr="00000000">
        <w:rPr>
          <w:rFonts w:ascii="Century Gothic" w:cs="Century Gothic" w:eastAsia="Century Gothic" w:hAnsi="Century Gothic"/>
          <w:sz w:val="20"/>
          <w:szCs w:val="20"/>
          <w:rtl w:val="0"/>
        </w:rPr>
        <w:t xml:space="preserve">. After you complete and submit your application, I will contact you about scheduling a phone interview with the executive board members</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which will be held between </w:t>
      </w:r>
      <w:r w:rsidDel="00000000" w:rsidR="00000000" w:rsidRPr="00000000">
        <w:rPr>
          <w:rFonts w:ascii="Century Gothic" w:cs="Century Gothic" w:eastAsia="Century Gothic" w:hAnsi="Century Gothic"/>
          <w:b w:val="1"/>
          <w:sz w:val="20"/>
          <w:szCs w:val="20"/>
          <w:rtl w:val="0"/>
        </w:rPr>
        <w:t xml:space="preserve">April 5 - April 10</w:t>
      </w:r>
      <w:r w:rsidDel="00000000" w:rsidR="00000000" w:rsidRPr="00000000">
        <w:rPr>
          <w:rFonts w:ascii="Century Gothic" w:cs="Century Gothic" w:eastAsia="Century Gothic" w:hAnsi="Century Gothic"/>
          <w:sz w:val="20"/>
          <w:szCs w:val="20"/>
          <w:rtl w:val="0"/>
        </w:rPr>
        <w:t xml:space="preserve">. Please send the completed application to </w:t>
      </w:r>
      <w:hyperlink r:id="rId6">
        <w:r w:rsidDel="00000000" w:rsidR="00000000" w:rsidRPr="00000000">
          <w:rPr>
            <w:rFonts w:ascii="Century Gothic" w:cs="Century Gothic" w:eastAsia="Century Gothic" w:hAnsi="Century Gothic"/>
            <w:color w:val="1155cc"/>
            <w:sz w:val="20"/>
            <w:szCs w:val="20"/>
            <w:u w:val="single"/>
            <w:rtl w:val="0"/>
          </w:rPr>
          <w:t xml:space="preserve">lexi@ktkey.org</w:t>
        </w:r>
      </w:hyperlink>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0A">
      <w:pPr>
        <w:spacing w:line="48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B">
      <w:pP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I look forward to receiving your applications and possibly serving alongside you! </w:t>
      </w:r>
      <w:r w:rsidDel="00000000" w:rsidR="00000000" w:rsidRPr="00000000">
        <w:rPr>
          <w:rFonts w:ascii="Century Gothic" w:cs="Century Gothic" w:eastAsia="Century Gothic" w:hAnsi="Century Gothic"/>
          <w:sz w:val="20"/>
          <w:szCs w:val="20"/>
          <w:rtl w:val="0"/>
        </w:rPr>
        <w:t xml:space="preserve">Once</w:t>
      </w:r>
      <w:r w:rsidDel="00000000" w:rsidR="00000000" w:rsidRPr="00000000">
        <w:rPr>
          <w:rFonts w:ascii="Century Gothic" w:cs="Century Gothic" w:eastAsia="Century Gothic" w:hAnsi="Century Gothic"/>
          <w:sz w:val="20"/>
          <w:szCs w:val="20"/>
          <w:rtl w:val="0"/>
        </w:rPr>
        <w:t xml:space="preserve"> again, thank you for your interest in being a part of the 2020-2021 K-T board! Best of luck!</w:t>
      </w:r>
    </w:p>
    <w:p w:rsidR="00000000" w:rsidDel="00000000" w:rsidP="00000000" w:rsidRDefault="00000000" w:rsidRPr="00000000" w14:paraId="0000000C">
      <w:pPr>
        <w:spacing w:line="48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D">
      <w:pP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Yours truly,</w:t>
      </w:r>
    </w:p>
    <w:p w:rsidR="00000000" w:rsidDel="00000000" w:rsidP="00000000" w:rsidRDefault="00000000" w:rsidRPr="00000000" w14:paraId="0000000E">
      <w:pP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Lexi Evans</w:t>
      </w:r>
    </w:p>
    <w:p w:rsidR="00000000" w:rsidDel="00000000" w:rsidP="00000000" w:rsidRDefault="00000000" w:rsidRPr="00000000" w14:paraId="0000000F">
      <w:pP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K-T District Governor</w:t>
      </w:r>
    </w:p>
    <w:p w:rsidR="00000000" w:rsidDel="00000000" w:rsidP="00000000" w:rsidRDefault="00000000" w:rsidRPr="00000000" w14:paraId="00000010">
      <w:pPr>
        <w:rPr>
          <w:rFonts w:ascii="Century Gothic" w:cs="Century Gothic" w:eastAsia="Century Gothic" w:hAnsi="Century Gothic"/>
          <w:sz w:val="20"/>
          <w:szCs w:val="20"/>
          <w:highlight w:val="yellow"/>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4">
      <w:pPr>
        <w:spacing w:after="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5">
      <w:pPr>
        <w:spacing w:after="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6">
      <w:pPr>
        <w:spacing w:after="0" w:lineRule="auto"/>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17">
      <w:pPr>
        <w:spacing w:after="0" w:lineRule="auto"/>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Duties of Bulletin Editor:</w:t>
      </w:r>
    </w:p>
    <w:p w:rsidR="00000000" w:rsidDel="00000000" w:rsidP="00000000" w:rsidRDefault="00000000" w:rsidRPr="00000000" w14:paraId="00000018">
      <w:pPr>
        <w:spacing w:after="0" w:lineRule="auto"/>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19">
      <w:pPr>
        <w:spacing w:after="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highlight w:val="white"/>
          <w:rtl w:val="0"/>
        </w:rPr>
        <w:t xml:space="preserve">· </w:t>
      </w:r>
      <w:r w:rsidDel="00000000" w:rsidR="00000000" w:rsidRPr="00000000">
        <w:rPr>
          <w:rFonts w:ascii="Century Gothic" w:cs="Century Gothic" w:eastAsia="Century Gothic" w:hAnsi="Century Gothic"/>
          <w:sz w:val="20"/>
          <w:szCs w:val="20"/>
          <w:rtl w:val="0"/>
        </w:rPr>
        <w:t xml:space="preserve">Compile and distribute 4 copies (one every 2 months) of the K-T Key outlining individual club, division, and district-wide news.</w:t>
      </w:r>
      <w:r w:rsidDel="00000000" w:rsidR="00000000" w:rsidRPr="00000000">
        <w:rPr>
          <w:rtl w:val="0"/>
        </w:rPr>
      </w:r>
    </w:p>
    <w:p w:rsidR="00000000" w:rsidDel="00000000" w:rsidP="00000000" w:rsidRDefault="00000000" w:rsidRPr="00000000" w14:paraId="0000001A">
      <w:pPr>
        <w:pBdr>
          <w:top w:color="auto" w:space="11" w:sz="0" w:val="none"/>
          <w:left w:color="auto" w:space="0" w:sz="0" w:val="none"/>
          <w:bottom w:color="auto" w:space="0" w:sz="0" w:val="none"/>
          <w:right w:color="auto" w:space="0" w:sz="0" w:val="none"/>
        </w:pBdr>
        <w:shd w:fill="ffffff" w:val="clea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highlight w:val="white"/>
          <w:rtl w:val="0"/>
        </w:rPr>
        <w:t xml:space="preserve">· </w:t>
      </w:r>
      <w:r w:rsidDel="00000000" w:rsidR="00000000" w:rsidRPr="00000000">
        <w:rPr>
          <w:rFonts w:ascii="Century Gothic" w:cs="Century Gothic" w:eastAsia="Century Gothic" w:hAnsi="Century Gothic"/>
          <w:sz w:val="20"/>
          <w:szCs w:val="20"/>
          <w:rtl w:val="0"/>
        </w:rPr>
        <w:t xml:space="preserve">Attend the District Bulletin Editors Workshop at International Convention.</w:t>
      </w:r>
    </w:p>
    <w:p w:rsidR="00000000" w:rsidDel="00000000" w:rsidP="00000000" w:rsidRDefault="00000000" w:rsidRPr="00000000" w14:paraId="0000001B">
      <w:pPr>
        <w:pBdr>
          <w:top w:color="auto" w:space="11" w:sz="0" w:val="none"/>
          <w:left w:color="auto" w:space="0" w:sz="0" w:val="none"/>
          <w:bottom w:color="auto" w:space="0" w:sz="0" w:val="none"/>
          <w:right w:color="auto" w:space="0" w:sz="0" w:val="none"/>
        </w:pBdr>
        <w:shd w:fill="ffffff" w:val="clea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highlight w:val="white"/>
          <w:rtl w:val="0"/>
        </w:rPr>
        <w:t xml:space="preserve">· </w:t>
      </w:r>
      <w:r w:rsidDel="00000000" w:rsidR="00000000" w:rsidRPr="00000000">
        <w:rPr>
          <w:rFonts w:ascii="Century Gothic" w:cs="Century Gothic" w:eastAsia="Century Gothic" w:hAnsi="Century Gothic"/>
          <w:sz w:val="20"/>
          <w:szCs w:val="20"/>
          <w:rtl w:val="0"/>
        </w:rPr>
        <w:t xml:space="preserve">Work closely with Lieutenant Governors as they compile their newsletters for news from the individual divisions.</w:t>
      </w:r>
    </w:p>
    <w:p w:rsidR="00000000" w:rsidDel="00000000" w:rsidP="00000000" w:rsidRDefault="00000000" w:rsidRPr="00000000" w14:paraId="0000001C">
      <w:pPr>
        <w:pBdr>
          <w:top w:color="auto" w:space="11" w:sz="0" w:val="none"/>
          <w:left w:color="auto" w:space="0" w:sz="0" w:val="none"/>
          <w:bottom w:color="auto" w:space="0" w:sz="0" w:val="none"/>
          <w:right w:color="auto" w:space="0" w:sz="0" w:val="none"/>
        </w:pBdr>
        <w:shd w:fill="ffffff" w:val="clea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highlight w:val="white"/>
          <w:rtl w:val="0"/>
        </w:rPr>
        <w:t xml:space="preserve">· </w:t>
      </w:r>
      <w:r w:rsidDel="00000000" w:rsidR="00000000" w:rsidRPr="00000000">
        <w:rPr>
          <w:rFonts w:ascii="Century Gothic" w:cs="Century Gothic" w:eastAsia="Century Gothic" w:hAnsi="Century Gothic"/>
          <w:sz w:val="20"/>
          <w:szCs w:val="20"/>
          <w:rtl w:val="0"/>
        </w:rPr>
        <w:t xml:space="preserve">Distribute 7 pieces of correspondences to board members (newsletters, memos, reports)</w:t>
      </w:r>
    </w:p>
    <w:p w:rsidR="00000000" w:rsidDel="00000000" w:rsidP="00000000" w:rsidRDefault="00000000" w:rsidRPr="00000000" w14:paraId="0000001D">
      <w:pPr>
        <w:pBdr>
          <w:top w:color="auto" w:space="11" w:sz="0" w:val="none"/>
          <w:left w:color="auto" w:space="0" w:sz="0" w:val="none"/>
          <w:bottom w:color="auto" w:space="0" w:sz="0" w:val="none"/>
          <w:right w:color="auto" w:space="0" w:sz="0" w:val="none"/>
        </w:pBdr>
        <w:shd w:fill="ffffff" w:val="clea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highlight w:val="white"/>
          <w:rtl w:val="0"/>
        </w:rPr>
        <w:t xml:space="preserve">· </w:t>
      </w:r>
      <w:r w:rsidDel="00000000" w:rsidR="00000000" w:rsidRPr="00000000">
        <w:rPr>
          <w:rFonts w:ascii="Century Gothic" w:cs="Century Gothic" w:eastAsia="Century Gothic" w:hAnsi="Century Gothic"/>
          <w:sz w:val="20"/>
          <w:szCs w:val="20"/>
          <w:rtl w:val="0"/>
        </w:rPr>
        <w:t xml:space="preserve">Help manage the district website by serving as a student webmaster and coordinate technology needs alongside Mr. Hillhouse (Kiwanian Webmaster).</w:t>
      </w:r>
    </w:p>
    <w:p w:rsidR="00000000" w:rsidDel="00000000" w:rsidP="00000000" w:rsidRDefault="00000000" w:rsidRPr="00000000" w14:paraId="0000001E">
      <w:pPr>
        <w:pBdr>
          <w:top w:color="auto" w:space="11" w:sz="0" w:val="none"/>
          <w:left w:color="auto" w:space="0" w:sz="0" w:val="none"/>
          <w:bottom w:color="auto" w:space="0" w:sz="0" w:val="none"/>
          <w:right w:color="auto" w:space="0" w:sz="0" w:val="none"/>
        </w:pBdr>
        <w:shd w:fill="ffffff" w:val="clear"/>
        <w:spacing w:line="480" w:lineRule="auto"/>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 </w:t>
      </w:r>
      <w:r w:rsidDel="00000000" w:rsidR="00000000" w:rsidRPr="00000000">
        <w:rPr>
          <w:rFonts w:ascii="Century Gothic" w:cs="Century Gothic" w:eastAsia="Century Gothic" w:hAnsi="Century Gothic"/>
          <w:sz w:val="20"/>
          <w:szCs w:val="20"/>
          <w:rtl w:val="0"/>
        </w:rPr>
        <w:t xml:space="preserve">Seek to find articles and newsworthy stories that would interest the district and benefit the readers of the K-T Key.</w:t>
      </w:r>
      <w:r w:rsidDel="00000000" w:rsidR="00000000" w:rsidRPr="00000000">
        <w:rPr>
          <w:rtl w:val="0"/>
        </w:rPr>
      </w:r>
    </w:p>
    <w:p w:rsidR="00000000" w:rsidDel="00000000" w:rsidP="00000000" w:rsidRDefault="00000000" w:rsidRPr="00000000" w14:paraId="0000001F">
      <w:pPr>
        <w:pBdr>
          <w:top w:color="auto" w:space="11" w:sz="0" w:val="none"/>
          <w:left w:color="auto" w:space="0" w:sz="0" w:val="none"/>
          <w:bottom w:color="auto" w:space="0" w:sz="0" w:val="none"/>
          <w:right w:color="auto" w:space="0" w:sz="0" w:val="none"/>
        </w:pBdr>
        <w:shd w:fill="ffffff" w:val="clea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highlight w:val="white"/>
          <w:rtl w:val="0"/>
        </w:rPr>
        <w:t xml:space="preserve">· </w:t>
      </w:r>
      <w:r w:rsidDel="00000000" w:rsidR="00000000" w:rsidRPr="00000000">
        <w:rPr>
          <w:rFonts w:ascii="Century Gothic" w:cs="Century Gothic" w:eastAsia="Century Gothic" w:hAnsi="Century Gothic"/>
          <w:sz w:val="20"/>
          <w:szCs w:val="20"/>
          <w:rtl w:val="0"/>
        </w:rPr>
        <w:t xml:space="preserve">Keep in touch with clubs, board members, advisors, and officers.</w:t>
      </w:r>
      <w:r w:rsidDel="00000000" w:rsidR="00000000" w:rsidRPr="00000000">
        <w:rPr>
          <w:rtl w:val="0"/>
        </w:rPr>
      </w:r>
    </w:p>
    <w:p w:rsidR="00000000" w:rsidDel="00000000" w:rsidP="00000000" w:rsidRDefault="00000000" w:rsidRPr="00000000" w14:paraId="00000020">
      <w:pPr>
        <w:pBdr>
          <w:top w:color="auto" w:space="11" w:sz="0" w:val="none"/>
          <w:left w:color="auto" w:space="0" w:sz="0" w:val="none"/>
          <w:bottom w:color="auto" w:space="0" w:sz="0" w:val="none"/>
          <w:right w:color="auto" w:space="0" w:sz="0" w:val="none"/>
        </w:pBdr>
        <w:shd w:fill="ffffff" w:val="clea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highlight w:val="white"/>
          <w:rtl w:val="0"/>
        </w:rPr>
        <w:t xml:space="preserve">· </w:t>
      </w:r>
      <w:r w:rsidDel="00000000" w:rsidR="00000000" w:rsidRPr="00000000">
        <w:rPr>
          <w:rFonts w:ascii="Century Gothic" w:cs="Century Gothic" w:eastAsia="Century Gothic" w:hAnsi="Century Gothic"/>
          <w:sz w:val="20"/>
          <w:szCs w:val="20"/>
          <w:rtl w:val="0"/>
        </w:rPr>
        <w:t xml:space="preserve">Attend all board meetings.</w:t>
      </w:r>
      <w:r w:rsidDel="00000000" w:rsidR="00000000" w:rsidRPr="00000000">
        <w:rPr>
          <w:rtl w:val="0"/>
        </w:rPr>
      </w:r>
    </w:p>
    <w:p w:rsidR="00000000" w:rsidDel="00000000" w:rsidP="00000000" w:rsidRDefault="00000000" w:rsidRPr="00000000" w14:paraId="00000021">
      <w:pPr>
        <w:pBdr>
          <w:top w:color="auto" w:space="11" w:sz="0" w:val="none"/>
          <w:left w:color="auto" w:space="0" w:sz="0" w:val="none"/>
          <w:bottom w:color="auto" w:space="0" w:sz="0" w:val="none"/>
          <w:right w:color="auto" w:space="0" w:sz="0" w:val="none"/>
        </w:pBdr>
        <w:shd w:fill="ffffff" w:val="clea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highlight w:val="white"/>
          <w:rtl w:val="0"/>
        </w:rPr>
        <w:t xml:space="preserve">· </w:t>
      </w:r>
      <w:r w:rsidDel="00000000" w:rsidR="00000000" w:rsidRPr="00000000">
        <w:rPr>
          <w:rFonts w:ascii="Century Gothic" w:cs="Century Gothic" w:eastAsia="Century Gothic" w:hAnsi="Century Gothic"/>
          <w:sz w:val="20"/>
          <w:szCs w:val="20"/>
          <w:rtl w:val="0"/>
        </w:rPr>
        <w:t xml:space="preserve">Serve as chair for the technology committee and work to add info/project ideas on international projects to the website.</w:t>
      </w:r>
      <w:r w:rsidDel="00000000" w:rsidR="00000000" w:rsidRPr="00000000">
        <w:rPr>
          <w:rtl w:val="0"/>
        </w:rPr>
      </w:r>
    </w:p>
    <w:p w:rsidR="00000000" w:rsidDel="00000000" w:rsidP="00000000" w:rsidRDefault="00000000" w:rsidRPr="00000000" w14:paraId="00000022">
      <w:pPr>
        <w:pBdr>
          <w:top w:color="auto" w:space="11" w:sz="0" w:val="none"/>
          <w:left w:color="auto" w:space="0" w:sz="0" w:val="none"/>
          <w:bottom w:color="auto" w:space="0" w:sz="0" w:val="none"/>
          <w:right w:color="auto" w:space="0" w:sz="0" w:val="none"/>
        </w:pBdr>
        <w:shd w:fill="ffffff" w:val="clea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highlight w:val="white"/>
          <w:rtl w:val="0"/>
        </w:rPr>
        <w:t xml:space="preserve">· </w:t>
      </w:r>
      <w:r w:rsidDel="00000000" w:rsidR="00000000" w:rsidRPr="00000000">
        <w:rPr>
          <w:rFonts w:ascii="Century Gothic" w:cs="Century Gothic" w:eastAsia="Century Gothic" w:hAnsi="Century Gothic"/>
          <w:sz w:val="20"/>
          <w:szCs w:val="20"/>
          <w:rtl w:val="0"/>
        </w:rPr>
        <w:t xml:space="preserve">Be an example to your home, school, and community and act in a manner that will exemplify the core values of Key Club and the K-T District.</w:t>
      </w:r>
    </w:p>
    <w:p w:rsidR="00000000" w:rsidDel="00000000" w:rsidP="00000000" w:rsidRDefault="00000000" w:rsidRPr="00000000" w14:paraId="00000023">
      <w:pPr>
        <w:pBdr>
          <w:top w:color="auto" w:space="11" w:sz="0" w:val="none"/>
          <w:left w:color="auto" w:space="0" w:sz="0" w:val="none"/>
          <w:bottom w:color="auto" w:space="0" w:sz="0" w:val="none"/>
          <w:right w:color="auto" w:space="0" w:sz="0" w:val="none"/>
        </w:pBdr>
        <w:shd w:fill="ffffff" w:val="clear"/>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highlight w:val="white"/>
          <w:rtl w:val="0"/>
        </w:rPr>
        <w:t xml:space="preserve">· </w:t>
      </w:r>
      <w:r w:rsidDel="00000000" w:rsidR="00000000" w:rsidRPr="00000000">
        <w:rPr>
          <w:rFonts w:ascii="Century Gothic" w:cs="Century Gothic" w:eastAsia="Century Gothic" w:hAnsi="Century Gothic"/>
          <w:sz w:val="20"/>
          <w:szCs w:val="20"/>
          <w:rtl w:val="0"/>
        </w:rPr>
        <w:t xml:space="preserve">Be an active member of your local club and perform at least 50 hours of service.</w:t>
      </w: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 Board Meeting Dates: </w:t>
      </w:r>
    </w:p>
    <w:p w:rsidR="00000000" w:rsidDel="00000000" w:rsidP="00000000" w:rsidRDefault="00000000" w:rsidRPr="00000000" w14:paraId="0000002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*Denotes optional meeting attendance</w:t>
      </w:r>
    </w:p>
    <w:p w:rsidR="00000000" w:rsidDel="00000000" w:rsidP="00000000" w:rsidRDefault="00000000" w:rsidRPr="00000000" w14:paraId="0000002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8">
      <w:pPr>
        <w:numPr>
          <w:ilvl w:val="0"/>
          <w:numId w:val="1"/>
        </w:numPr>
        <w:spacing w:line="36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Spring Board Meeting (To Be Determined) </w:t>
      </w:r>
    </w:p>
    <w:p w:rsidR="00000000" w:rsidDel="00000000" w:rsidP="00000000" w:rsidRDefault="00000000" w:rsidRPr="00000000" w14:paraId="00000029">
      <w:pPr>
        <w:numPr>
          <w:ilvl w:val="0"/>
          <w:numId w:val="1"/>
        </w:numPr>
        <w:spacing w:line="36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*International Convention (June 28-July 6, 2020, San Francisco, CA) </w:t>
      </w:r>
    </w:p>
    <w:p w:rsidR="00000000" w:rsidDel="00000000" w:rsidP="00000000" w:rsidRDefault="00000000" w:rsidRPr="00000000" w14:paraId="0000002A">
      <w:pPr>
        <w:numPr>
          <w:ilvl w:val="0"/>
          <w:numId w:val="1"/>
        </w:numPr>
        <w:spacing w:line="36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Summer Board Meeting (July 10-12, 2020, Knoxville, TN)</w:t>
      </w:r>
    </w:p>
    <w:p w:rsidR="00000000" w:rsidDel="00000000" w:rsidP="00000000" w:rsidRDefault="00000000" w:rsidRPr="00000000" w14:paraId="0000002B">
      <w:pPr>
        <w:numPr>
          <w:ilvl w:val="0"/>
          <w:numId w:val="1"/>
        </w:numPr>
        <w:spacing w:line="36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*Fall Rally (October 17th, 2020, Pigeon Forge/Dollywood) </w:t>
      </w:r>
    </w:p>
    <w:p w:rsidR="00000000" w:rsidDel="00000000" w:rsidP="00000000" w:rsidRDefault="00000000" w:rsidRPr="00000000" w14:paraId="0000002C">
      <w:pPr>
        <w:numPr>
          <w:ilvl w:val="0"/>
          <w:numId w:val="1"/>
        </w:numPr>
        <w:spacing w:line="36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Winter Board Meeting (November 20-22, 2020, Gatlinburg, TN)</w:t>
      </w:r>
    </w:p>
    <w:p w:rsidR="00000000" w:rsidDel="00000000" w:rsidP="00000000" w:rsidRDefault="00000000" w:rsidRPr="00000000" w14:paraId="0000002D">
      <w:pPr>
        <w:numPr>
          <w:ilvl w:val="0"/>
          <w:numId w:val="1"/>
        </w:numPr>
        <w:spacing w:line="36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Convention Board Meeting (March 18th, 2021, Gatlinburg, TN)</w:t>
      </w:r>
    </w:p>
    <w:p w:rsidR="00000000" w:rsidDel="00000000" w:rsidP="00000000" w:rsidRDefault="00000000" w:rsidRPr="00000000" w14:paraId="0000002E">
      <w:pPr>
        <w:numPr>
          <w:ilvl w:val="0"/>
          <w:numId w:val="1"/>
        </w:numPr>
        <w:spacing w:line="36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District Convention (March 19-21, 2021, Gatlinburg, TN)</w:t>
      </w:r>
    </w:p>
    <w:p w:rsidR="00000000" w:rsidDel="00000000" w:rsidP="00000000" w:rsidRDefault="00000000" w:rsidRPr="00000000" w14:paraId="0000002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Contact Information</w:t>
      </w:r>
    </w:p>
    <w:p w:rsidR="00000000" w:rsidDel="00000000" w:rsidP="00000000" w:rsidRDefault="00000000" w:rsidRPr="00000000" w14:paraId="00000032">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Name: ______________________________________________________________________</w:t>
      </w:r>
    </w:p>
    <w:p w:rsidR="00000000" w:rsidDel="00000000" w:rsidP="00000000" w:rsidRDefault="00000000" w:rsidRPr="00000000" w14:paraId="00000033">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Address:  ____________________________________________________________________</w:t>
      </w:r>
    </w:p>
    <w:p w:rsidR="00000000" w:rsidDel="00000000" w:rsidP="00000000" w:rsidRDefault="00000000" w:rsidRPr="00000000" w14:paraId="00000034">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School:  _____________________________________________________________________</w:t>
      </w:r>
    </w:p>
    <w:p w:rsidR="00000000" w:rsidDel="00000000" w:rsidP="00000000" w:rsidRDefault="00000000" w:rsidRPr="00000000" w14:paraId="00000035">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Phone Number:  _____________________________________________________________</w:t>
      </w:r>
    </w:p>
    <w:p w:rsidR="00000000" w:rsidDel="00000000" w:rsidP="00000000" w:rsidRDefault="00000000" w:rsidRPr="00000000" w14:paraId="00000036">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Email:  _______________________________________________________________________</w:t>
      </w:r>
    </w:p>
    <w:p w:rsidR="00000000" w:rsidDel="00000000" w:rsidP="00000000" w:rsidRDefault="00000000" w:rsidRPr="00000000" w14:paraId="0000003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Advisor Contact Information</w:t>
      </w:r>
    </w:p>
    <w:p w:rsidR="00000000" w:rsidDel="00000000" w:rsidP="00000000" w:rsidRDefault="00000000" w:rsidRPr="00000000" w14:paraId="00000039">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Name:  ______________________________________________________________________</w:t>
      </w:r>
    </w:p>
    <w:p w:rsidR="00000000" w:rsidDel="00000000" w:rsidP="00000000" w:rsidRDefault="00000000" w:rsidRPr="00000000" w14:paraId="0000003A">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Email:  _______________________________________________________________________</w:t>
      </w:r>
    </w:p>
    <w:p w:rsidR="00000000" w:rsidDel="00000000" w:rsidP="00000000" w:rsidRDefault="00000000" w:rsidRPr="00000000" w14:paraId="0000003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General Information </w:t>
      </w:r>
    </w:p>
    <w:p w:rsidR="00000000" w:rsidDel="00000000" w:rsidP="00000000" w:rsidRDefault="00000000" w:rsidRPr="00000000" w14:paraId="0000003D">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Age:  ________________________________________________________________________</w:t>
      </w:r>
    </w:p>
    <w:p w:rsidR="00000000" w:rsidDel="00000000" w:rsidP="00000000" w:rsidRDefault="00000000" w:rsidRPr="00000000" w14:paraId="0000003E">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Gender:  ____________________________________________________________________</w:t>
      </w:r>
    </w:p>
    <w:p w:rsidR="00000000" w:rsidDel="00000000" w:rsidP="00000000" w:rsidRDefault="00000000" w:rsidRPr="00000000" w14:paraId="0000003F">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Current Grade:  ______________________________________________________________</w:t>
      </w:r>
    </w:p>
    <w:p w:rsidR="00000000" w:rsidDel="00000000" w:rsidP="00000000" w:rsidRDefault="00000000" w:rsidRPr="00000000" w14:paraId="00000040">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 of Birth:  ________________________________________________________________</w:t>
      </w:r>
    </w:p>
    <w:p w:rsidR="00000000" w:rsidDel="00000000" w:rsidP="00000000" w:rsidRDefault="00000000" w:rsidRPr="00000000" w14:paraId="00000041">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Years in Key Club:  _______ years</w:t>
      </w:r>
    </w:p>
    <w:p w:rsidR="00000000" w:rsidDel="00000000" w:rsidP="00000000" w:rsidRDefault="00000000" w:rsidRPr="00000000" w14:paraId="00000042">
      <w:pPr>
        <w:spacing w:after="18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Offices held in Key Club (include both club and district): ______________________________________________________________________________</w:t>
      </w:r>
    </w:p>
    <w:p w:rsidR="00000000" w:rsidDel="00000000" w:rsidP="00000000" w:rsidRDefault="00000000" w:rsidRPr="00000000" w14:paraId="00000043">
      <w:pPr>
        <w:spacing w:after="18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______________________________________________________________________________</w:t>
      </w:r>
    </w:p>
    <w:p w:rsidR="00000000" w:rsidDel="00000000" w:rsidP="00000000" w:rsidRDefault="00000000" w:rsidRPr="00000000" w14:paraId="00000044">
      <w:pPr>
        <w:spacing w:after="1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______________________________________________________________________________</w:t>
      </w:r>
    </w:p>
    <w:p w:rsidR="00000000" w:rsidDel="00000000" w:rsidP="00000000" w:rsidRDefault="00000000" w:rsidRPr="00000000" w14:paraId="00000045">
      <w:pPr>
        <w:spacing w:after="1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Other extracurricular activities </w:t>
      </w:r>
      <w:r w:rsidDel="00000000" w:rsidR="00000000" w:rsidRPr="00000000">
        <w:rPr>
          <w:rFonts w:ascii="Century Gothic" w:cs="Century Gothic" w:eastAsia="Century Gothic" w:hAnsi="Century Gothic"/>
          <w:b w:val="1"/>
          <w:sz w:val="24"/>
          <w:szCs w:val="24"/>
          <w:rtl w:val="0"/>
        </w:rPr>
        <w:t xml:space="preserve">(please list top 5 and include office positions</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46">
      <w:pPr>
        <w:numPr>
          <w:ilvl w:val="0"/>
          <w:numId w:val="2"/>
        </w:numPr>
        <w:spacing w:after="0" w:afterAutospacing="0" w:before="240" w:line="36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________________________________________________________________________</w:t>
      </w:r>
    </w:p>
    <w:p w:rsidR="00000000" w:rsidDel="00000000" w:rsidP="00000000" w:rsidRDefault="00000000" w:rsidRPr="00000000" w14:paraId="00000047">
      <w:pPr>
        <w:numPr>
          <w:ilvl w:val="0"/>
          <w:numId w:val="2"/>
        </w:numPr>
        <w:spacing w:after="0" w:afterAutospacing="0" w:before="0" w:beforeAutospacing="0" w:line="36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________________________________________________________________________</w:t>
      </w:r>
    </w:p>
    <w:p w:rsidR="00000000" w:rsidDel="00000000" w:rsidP="00000000" w:rsidRDefault="00000000" w:rsidRPr="00000000" w14:paraId="00000048">
      <w:pPr>
        <w:numPr>
          <w:ilvl w:val="0"/>
          <w:numId w:val="2"/>
        </w:numPr>
        <w:spacing w:after="0" w:afterAutospacing="0" w:before="0" w:beforeAutospacing="0" w:line="36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_______________________________________________________________________</w:t>
      </w:r>
    </w:p>
    <w:p w:rsidR="00000000" w:rsidDel="00000000" w:rsidP="00000000" w:rsidRDefault="00000000" w:rsidRPr="00000000" w14:paraId="00000049">
      <w:pPr>
        <w:numPr>
          <w:ilvl w:val="0"/>
          <w:numId w:val="2"/>
        </w:numPr>
        <w:spacing w:after="0" w:afterAutospacing="0" w:before="0" w:beforeAutospacing="0" w:line="36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________________________________________________________________________</w:t>
      </w:r>
    </w:p>
    <w:p w:rsidR="00000000" w:rsidDel="00000000" w:rsidP="00000000" w:rsidRDefault="00000000" w:rsidRPr="00000000" w14:paraId="0000004A">
      <w:pPr>
        <w:numPr>
          <w:ilvl w:val="0"/>
          <w:numId w:val="2"/>
        </w:numPr>
        <w:spacing w:after="240" w:before="0" w:beforeAutospacing="0" w:line="36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________________________________________________________________________</w:t>
      </w:r>
    </w:p>
    <w:p w:rsidR="00000000" w:rsidDel="00000000" w:rsidP="00000000" w:rsidRDefault="00000000" w:rsidRPr="00000000" w14:paraId="0000004B">
      <w:pPr>
        <w:spacing w:line="36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C">
      <w:pPr>
        <w:keepNext w:val="1"/>
        <w:widowControl w:val="0"/>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 Why do you feel you are qualified for this position?</w:t>
      </w:r>
    </w:p>
    <w:p w:rsidR="00000000" w:rsidDel="00000000" w:rsidP="00000000" w:rsidRDefault="00000000" w:rsidRPr="00000000" w14:paraId="0000004D">
      <w:pPr>
        <w:keepNext w:val="1"/>
        <w:widowControl w:val="0"/>
        <w:spacing w:line="48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E">
      <w:pPr>
        <w:keepNext w:val="1"/>
        <w:widowControl w:val="0"/>
        <w:spacing w:line="48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F">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rtl w:val="0"/>
        </w:rPr>
        <w:t xml:space="preserve">2.) </w:t>
      </w:r>
      <w:r w:rsidDel="00000000" w:rsidR="00000000" w:rsidRPr="00000000">
        <w:rPr>
          <w:rFonts w:ascii="Century Gothic" w:cs="Century Gothic" w:eastAsia="Century Gothic" w:hAnsi="Century Gothic"/>
          <w:sz w:val="20"/>
          <w:szCs w:val="20"/>
          <w:highlight w:val="white"/>
          <w:rtl w:val="0"/>
        </w:rPr>
        <w:t xml:space="preserve">What experience have you had in leadership and how do you believe it will help you fulfill your duties if appointed to this position? </w:t>
      </w:r>
    </w:p>
    <w:p w:rsidR="00000000" w:rsidDel="00000000" w:rsidP="00000000" w:rsidRDefault="00000000" w:rsidRPr="00000000" w14:paraId="00000050">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tl w:val="0"/>
        </w:rPr>
      </w:r>
    </w:p>
    <w:p w:rsidR="00000000" w:rsidDel="00000000" w:rsidP="00000000" w:rsidRDefault="00000000" w:rsidRPr="00000000" w14:paraId="00000051">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tl w:val="0"/>
        </w:rPr>
      </w:r>
    </w:p>
    <w:p w:rsidR="00000000" w:rsidDel="00000000" w:rsidP="00000000" w:rsidRDefault="00000000" w:rsidRPr="00000000" w14:paraId="00000052">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3.) Describe the impact that Key Club has had on you. </w:t>
      </w:r>
    </w:p>
    <w:p w:rsidR="00000000" w:rsidDel="00000000" w:rsidP="00000000" w:rsidRDefault="00000000" w:rsidRPr="00000000" w14:paraId="00000053">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tl w:val="0"/>
        </w:rPr>
      </w:r>
    </w:p>
    <w:p w:rsidR="00000000" w:rsidDel="00000000" w:rsidP="00000000" w:rsidRDefault="00000000" w:rsidRPr="00000000" w14:paraId="00000054">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tl w:val="0"/>
        </w:rPr>
      </w:r>
    </w:p>
    <w:p w:rsidR="00000000" w:rsidDel="00000000" w:rsidP="00000000" w:rsidRDefault="00000000" w:rsidRPr="00000000" w14:paraId="00000055">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4.) If appointed this position, what would you like to do while you are in office?</w:t>
      </w:r>
    </w:p>
    <w:p w:rsidR="00000000" w:rsidDel="00000000" w:rsidP="00000000" w:rsidRDefault="00000000" w:rsidRPr="00000000" w14:paraId="00000056">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tl w:val="0"/>
        </w:rPr>
      </w:r>
    </w:p>
    <w:p w:rsidR="00000000" w:rsidDel="00000000" w:rsidP="00000000" w:rsidRDefault="00000000" w:rsidRPr="00000000" w14:paraId="00000057">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tl w:val="0"/>
        </w:rPr>
      </w:r>
    </w:p>
    <w:p w:rsidR="00000000" w:rsidDel="00000000" w:rsidP="00000000" w:rsidRDefault="00000000" w:rsidRPr="00000000" w14:paraId="00000058">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5.) How have you, as an individual, made a difference in your home club and/or community?</w:t>
      </w:r>
    </w:p>
    <w:p w:rsidR="00000000" w:rsidDel="00000000" w:rsidP="00000000" w:rsidRDefault="00000000" w:rsidRPr="00000000" w14:paraId="00000059">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tl w:val="0"/>
        </w:rPr>
      </w:r>
    </w:p>
    <w:p w:rsidR="00000000" w:rsidDel="00000000" w:rsidP="00000000" w:rsidRDefault="00000000" w:rsidRPr="00000000" w14:paraId="0000005A">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tl w:val="0"/>
        </w:rPr>
      </w:r>
    </w:p>
    <w:p w:rsidR="00000000" w:rsidDel="00000000" w:rsidP="00000000" w:rsidRDefault="00000000" w:rsidRPr="00000000" w14:paraId="0000005B">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6.) If any, What technological skills do you have and how can it be used throughout your term?</w:t>
      </w:r>
    </w:p>
    <w:p w:rsidR="00000000" w:rsidDel="00000000" w:rsidP="00000000" w:rsidRDefault="00000000" w:rsidRPr="00000000" w14:paraId="0000005C">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tl w:val="0"/>
        </w:rPr>
      </w:r>
    </w:p>
    <w:p w:rsidR="00000000" w:rsidDel="00000000" w:rsidP="00000000" w:rsidRDefault="00000000" w:rsidRPr="00000000" w14:paraId="0000005D">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tl w:val="0"/>
        </w:rPr>
      </w:r>
    </w:p>
    <w:p w:rsidR="00000000" w:rsidDel="00000000" w:rsidP="00000000" w:rsidRDefault="00000000" w:rsidRPr="00000000" w14:paraId="0000005E">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7.) If any, what are some things I should know that were not noted in the questions above?</w:t>
      </w:r>
    </w:p>
    <w:p w:rsidR="00000000" w:rsidDel="00000000" w:rsidP="00000000" w:rsidRDefault="00000000" w:rsidRPr="00000000" w14:paraId="0000005F">
      <w:pPr>
        <w:keepNext w:val="1"/>
        <w:widowControl w:val="0"/>
        <w:spacing w:line="480" w:lineRule="auto"/>
        <w:rPr>
          <w:rFonts w:ascii="Century Gothic" w:cs="Century Gothic" w:eastAsia="Century Gothic" w:hAnsi="Century Gothic"/>
          <w:sz w:val="20"/>
          <w:szCs w:val="20"/>
          <w:highlight w:val="white"/>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exi@ktkey.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